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022D" w14:textId="77777777" w:rsidR="006E6E32" w:rsidRDefault="00D234E7" w:rsidP="006C4EA0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16"/>
        </w:rPr>
      </w:pPr>
      <w:r>
        <w:rPr>
          <w:rFonts w:ascii="Arial" w:hAnsi="Arial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5C19B8" wp14:editId="575383B4">
                <wp:simplePos x="0" y="0"/>
                <wp:positionH relativeFrom="column">
                  <wp:posOffset>1695450</wp:posOffset>
                </wp:positionH>
                <wp:positionV relativeFrom="paragraph">
                  <wp:posOffset>-233680</wp:posOffset>
                </wp:positionV>
                <wp:extent cx="4692650" cy="6731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926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20410" w14:textId="77777777" w:rsidR="00C91A0D" w:rsidRDefault="00A317C0" w:rsidP="00C91A0D">
                            <w:pPr>
                              <w:pStyle w:val="Heading3"/>
                              <w:jc w:val="right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 w:rsidRPr="003C4CC5">
                              <w:rPr>
                                <w:rFonts w:ascii="Calibri" w:hAnsi="Calibri"/>
                                <w:sz w:val="36"/>
                              </w:rPr>
                              <w:t xml:space="preserve">Santa Cruz County </w:t>
                            </w:r>
                          </w:p>
                          <w:p w14:paraId="4BC2E1CF" w14:textId="77777777" w:rsidR="00CE66CF" w:rsidRPr="003C4CC5" w:rsidRDefault="008E4112" w:rsidP="00C91A0D">
                            <w:pPr>
                              <w:pStyle w:val="Heading3"/>
                              <w:jc w:val="right"/>
                              <w:rPr>
                                <w:rFonts w:ascii="Calibri" w:hAnsi="Calibri"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</w:rPr>
                              <w:t xml:space="preserve"> </w:t>
                            </w:r>
                            <w:r w:rsidR="00A317C0" w:rsidRPr="003C4CC5">
                              <w:rPr>
                                <w:rFonts w:ascii="Calibri" w:hAnsi="Calibri"/>
                                <w:sz w:val="36"/>
                              </w:rPr>
                              <w:t>C</w:t>
                            </w:r>
                            <w:r w:rsidR="00CE66CF" w:rsidRPr="003C4CC5">
                              <w:rPr>
                                <w:rFonts w:ascii="Calibri" w:hAnsi="Calibri"/>
                                <w:sz w:val="36"/>
                              </w:rPr>
                              <w:t>ommission</w:t>
                            </w:r>
                            <w:r w:rsidR="00C16FD5">
                              <w:rPr>
                                <w:rFonts w:ascii="Calibri" w:hAnsi="Calibri"/>
                                <w:sz w:val="36"/>
                              </w:rPr>
                              <w:t xml:space="preserve"> on Justice and Gender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C19B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3.5pt;margin-top:-18.4pt;width:369.5pt;height: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" filled="f" stroked="f">
                <v:path arrowok="t"/>
                <v:textbox>
                  <w:txbxContent>
                    <w:p w14:paraId="7AE20410" w14:textId="77777777" w:rsidR="00C91A0D" w:rsidRDefault="00A317C0" w:rsidP="00C91A0D">
                      <w:pPr>
                        <w:pStyle w:val="Heading3"/>
                        <w:jc w:val="right"/>
                        <w:rPr>
                          <w:rFonts w:ascii="Calibri" w:hAnsi="Calibri"/>
                          <w:sz w:val="36"/>
                        </w:rPr>
                      </w:pPr>
                      <w:r w:rsidRPr="003C4CC5">
                        <w:rPr>
                          <w:rFonts w:ascii="Calibri" w:hAnsi="Calibri"/>
                          <w:sz w:val="36"/>
                        </w:rPr>
                        <w:t xml:space="preserve">Santa Cruz County </w:t>
                      </w:r>
                    </w:p>
                    <w:p w14:paraId="4BC2E1CF" w14:textId="77777777" w:rsidR="00CE66CF" w:rsidRPr="003C4CC5" w:rsidRDefault="008E4112" w:rsidP="00C91A0D">
                      <w:pPr>
                        <w:pStyle w:val="Heading3"/>
                        <w:jc w:val="right"/>
                        <w:rPr>
                          <w:rFonts w:ascii="Calibri" w:hAnsi="Calibri"/>
                          <w:sz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</w:rPr>
                        <w:t xml:space="preserve"> </w:t>
                      </w:r>
                      <w:r w:rsidR="00A317C0" w:rsidRPr="003C4CC5">
                        <w:rPr>
                          <w:rFonts w:ascii="Calibri" w:hAnsi="Calibri"/>
                          <w:sz w:val="36"/>
                        </w:rPr>
                        <w:t>C</w:t>
                      </w:r>
                      <w:r w:rsidR="00CE66CF" w:rsidRPr="003C4CC5">
                        <w:rPr>
                          <w:rFonts w:ascii="Calibri" w:hAnsi="Calibri"/>
                          <w:sz w:val="36"/>
                        </w:rPr>
                        <w:t>ommission</w:t>
                      </w:r>
                      <w:r w:rsidR="00C16FD5">
                        <w:rPr>
                          <w:rFonts w:ascii="Calibri" w:hAnsi="Calibri"/>
                          <w:sz w:val="36"/>
                        </w:rPr>
                        <w:t xml:space="preserve"> on Justice and Gender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F084C1" wp14:editId="5B21BD53">
                <wp:simplePos x="0" y="0"/>
                <wp:positionH relativeFrom="column">
                  <wp:posOffset>174625</wp:posOffset>
                </wp:positionH>
                <wp:positionV relativeFrom="paragraph">
                  <wp:posOffset>-195580</wp:posOffset>
                </wp:positionV>
                <wp:extent cx="1162685" cy="110998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685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609284" w14:textId="77777777" w:rsidR="00CE66CF" w:rsidRDefault="00D234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0E35F8" wp14:editId="0F395E09">
                                  <wp:extent cx="1144905" cy="1085215"/>
                                  <wp:effectExtent l="0" t="0" r="0" b="0"/>
                                  <wp:docPr id="4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905" cy="1085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084C1" id="Rectangle 4" o:spid="_x0000_s1027" style="position:absolute;margin-left:13.75pt;margin-top:-15.4pt;width:91.55pt;height:87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" stroked="f" strokeweight="2pt">
                <v:path arrowok="t"/>
                <v:textbox style="mso-fit-shape-to-text:t" inset="1pt,1pt,1pt,1pt">
                  <w:txbxContent>
                    <w:p w14:paraId="36609284" w14:textId="77777777" w:rsidR="00CE66CF" w:rsidRDefault="00D234E7">
                      <w:r>
                        <w:rPr>
                          <w:noProof/>
                        </w:rPr>
                        <w:drawing>
                          <wp:inline distT="0" distB="0" distL="0" distR="0" wp14:anchorId="6F0E35F8" wp14:editId="0F395E09">
                            <wp:extent cx="1144905" cy="1085215"/>
                            <wp:effectExtent l="0" t="0" r="0" b="0"/>
                            <wp:docPr id="4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905" cy="1085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CDB3916" w14:textId="77777777" w:rsidR="00C501DF" w:rsidRDefault="00C501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16"/>
        </w:rPr>
      </w:pPr>
    </w:p>
    <w:p w14:paraId="4129D86F" w14:textId="77777777" w:rsidR="00A317C0" w:rsidRDefault="00D234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16"/>
        </w:rPr>
      </w:pPr>
      <w:r>
        <w:rPr>
          <w:rFonts w:ascii="Arial" w:hAnsi="Arial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68F17E" wp14:editId="2D054E89">
                <wp:simplePos x="0" y="0"/>
                <wp:positionH relativeFrom="column">
                  <wp:posOffset>-232410</wp:posOffset>
                </wp:positionH>
                <wp:positionV relativeFrom="paragraph">
                  <wp:posOffset>107950</wp:posOffset>
                </wp:positionV>
                <wp:extent cx="6563360" cy="635"/>
                <wp:effectExtent l="0" t="38100" r="15240" b="374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63360" cy="63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B22F5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3pt,8.5pt" to="498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" strokeweight="6pt">
                <v:stroke startarrowwidth="narrow" startarrowlength="short" endarrowwidth="narrow" endarrowlength="short" linestyle="thickBetweenThin"/>
                <o:lock v:ext="edit" shapetype="f"/>
              </v:line>
            </w:pict>
          </mc:Fallback>
        </mc:AlternateContent>
      </w:r>
    </w:p>
    <w:p w14:paraId="7D60F330" w14:textId="77777777" w:rsidR="00C501DF" w:rsidRDefault="00D234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16"/>
        </w:rPr>
      </w:pPr>
      <w:r>
        <w:rPr>
          <w:rFonts w:ascii="Arial" w:hAnsi="Arial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2967E" wp14:editId="5B742681">
                <wp:simplePos x="0" y="0"/>
                <wp:positionH relativeFrom="column">
                  <wp:posOffset>2484120</wp:posOffset>
                </wp:positionH>
                <wp:positionV relativeFrom="paragraph">
                  <wp:posOffset>25400</wp:posOffset>
                </wp:positionV>
                <wp:extent cx="3903980" cy="8255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0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3B68B" w14:textId="77777777" w:rsidR="00CE66CF" w:rsidRPr="003C4CC5" w:rsidRDefault="00C16FD5" w:rsidP="00A317C0">
                            <w:pPr>
                              <w:jc w:val="right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701 Ocean St</w:t>
                            </w:r>
                          </w:p>
                          <w:p w14:paraId="3BBEC059" w14:textId="77777777" w:rsidR="00CE66CF" w:rsidRPr="003C4CC5" w:rsidRDefault="00CE66CF" w:rsidP="00A317C0">
                            <w:pPr>
                              <w:jc w:val="right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 w:rsidRPr="003C4CC5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Santa Cruz, CA 95060</w:t>
                            </w:r>
                          </w:p>
                          <w:p w14:paraId="1FE5E59C" w14:textId="77777777" w:rsidR="00D30E34" w:rsidRPr="003C4CC5" w:rsidRDefault="00D35122" w:rsidP="00A317C0">
                            <w:pPr>
                              <w:jc w:val="right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831-454-</w:t>
                            </w:r>
                            <w:r w:rsidR="00C16FD5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3400</w:t>
                            </w:r>
                            <w:r w:rsidR="005D2AAA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(TTY/TDD: 711)</w:t>
                            </w:r>
                          </w:p>
                          <w:p w14:paraId="51A64BE4" w14:textId="77777777" w:rsidR="00D30E34" w:rsidRPr="003C4CC5" w:rsidRDefault="002C3EB2" w:rsidP="00A317C0">
                            <w:pPr>
                              <w:jc w:val="right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JAG</w:t>
                            </w:r>
                            <w:r w:rsidR="00D30E34" w:rsidRPr="003C4CC5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@santacruzcounty.us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2967E" id="Text Box 5" o:spid="_x0000_s1028" type="#_x0000_t202" style="position:absolute;margin-left:195.6pt;margin-top:2pt;width:307.4pt;height: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" filled="f" stroked="f">
                <v:path arrowok="t"/>
                <v:textbox>
                  <w:txbxContent>
                    <w:p w14:paraId="3743B68B" w14:textId="77777777" w:rsidR="00CE66CF" w:rsidRPr="003C4CC5" w:rsidRDefault="00C16FD5" w:rsidP="00A317C0">
                      <w:pPr>
                        <w:jc w:val="right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701 Ocean St</w:t>
                      </w:r>
                    </w:p>
                    <w:p w14:paraId="3BBEC059" w14:textId="77777777" w:rsidR="00CE66CF" w:rsidRPr="003C4CC5" w:rsidRDefault="00CE66CF" w:rsidP="00A317C0">
                      <w:pPr>
                        <w:jc w:val="right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 w:rsidRPr="003C4CC5">
                        <w:rPr>
                          <w:rFonts w:ascii="Calibri" w:hAnsi="Calibri" w:cs="Arial"/>
                          <w:sz w:val="24"/>
                          <w:szCs w:val="24"/>
                        </w:rPr>
                        <w:t>Santa Cruz, CA 95060</w:t>
                      </w:r>
                    </w:p>
                    <w:p w14:paraId="1FE5E59C" w14:textId="77777777" w:rsidR="00D30E34" w:rsidRPr="003C4CC5" w:rsidRDefault="00D35122" w:rsidP="00A317C0">
                      <w:pPr>
                        <w:jc w:val="right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831-454-</w:t>
                      </w:r>
                      <w:r w:rsidR="00C16FD5">
                        <w:rPr>
                          <w:rFonts w:ascii="Calibri" w:hAnsi="Calibri" w:cs="Arial"/>
                          <w:sz w:val="24"/>
                          <w:szCs w:val="24"/>
                        </w:rPr>
                        <w:t>3400</w:t>
                      </w:r>
                      <w:r w:rsidR="005D2AAA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(TTY/TDD: 711)</w:t>
                      </w:r>
                    </w:p>
                    <w:p w14:paraId="51A64BE4" w14:textId="77777777" w:rsidR="00D30E34" w:rsidRPr="003C4CC5" w:rsidRDefault="002C3EB2" w:rsidP="00A317C0">
                      <w:pPr>
                        <w:jc w:val="right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JAG</w:t>
                      </w:r>
                      <w:r w:rsidR="00D30E34" w:rsidRPr="003C4CC5">
                        <w:rPr>
                          <w:rFonts w:ascii="Calibri" w:hAnsi="Calibri" w:cs="Arial"/>
                          <w:sz w:val="24"/>
                          <w:szCs w:val="24"/>
                        </w:rPr>
                        <w:t>@santacruzcounty.us</w:t>
                      </w:r>
                    </w:p>
                  </w:txbxContent>
                </v:textbox>
              </v:shape>
            </w:pict>
          </mc:Fallback>
        </mc:AlternateContent>
      </w:r>
    </w:p>
    <w:p w14:paraId="0B5E629D" w14:textId="77777777" w:rsidR="00C501DF" w:rsidRDefault="00C501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16"/>
        </w:rPr>
      </w:pPr>
    </w:p>
    <w:p w14:paraId="3EF9E359" w14:textId="77777777" w:rsidR="00C501DF" w:rsidRDefault="00C501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color w:val="000000"/>
          <w:sz w:val="16"/>
        </w:rPr>
      </w:pPr>
    </w:p>
    <w:p w14:paraId="13939DA8" w14:textId="77777777" w:rsidR="006C4EA0" w:rsidRDefault="006C4EA0" w:rsidP="006C4EA0">
      <w:pPr>
        <w:pStyle w:val="Heading5"/>
        <w:spacing w:before="240" w:line="240" w:lineRule="auto"/>
        <w:jc w:val="left"/>
        <w:rPr>
          <w:b w:val="0"/>
          <w:sz w:val="16"/>
          <w:u w:val="none"/>
        </w:rPr>
      </w:pPr>
    </w:p>
    <w:p w14:paraId="1813C24F" w14:textId="613FBE15" w:rsidR="00C40108" w:rsidRDefault="00C40108" w:rsidP="00C40108"/>
    <w:p w14:paraId="656C0C96" w14:textId="77777777" w:rsidR="00FC79AC" w:rsidRPr="00B85902" w:rsidRDefault="00FC79AC" w:rsidP="00C40108"/>
    <w:p w14:paraId="491215B5" w14:textId="3135F2ED" w:rsidR="00C40108" w:rsidRPr="003C4CC5" w:rsidRDefault="00C40108" w:rsidP="00C40108">
      <w:pPr>
        <w:pStyle w:val="Heading1"/>
        <w:spacing w:after="240" w:line="240" w:lineRule="auto"/>
        <w:rPr>
          <w:rFonts w:ascii="Calibri" w:hAnsi="Calibri"/>
          <w:b/>
          <w:szCs w:val="28"/>
        </w:rPr>
      </w:pPr>
      <w:r w:rsidRPr="003C4CC5">
        <w:rPr>
          <w:rFonts w:ascii="Calibri" w:hAnsi="Calibri"/>
          <w:b/>
          <w:szCs w:val="28"/>
        </w:rPr>
        <w:tab/>
      </w:r>
      <w:r w:rsidRPr="003C4CC5">
        <w:rPr>
          <w:rFonts w:ascii="Calibri" w:hAnsi="Calibri"/>
          <w:b/>
          <w:szCs w:val="28"/>
        </w:rPr>
        <w:tab/>
      </w:r>
      <w:r w:rsidRPr="003C4CC5">
        <w:rPr>
          <w:rFonts w:ascii="Calibri" w:hAnsi="Calibri"/>
          <w:b/>
          <w:szCs w:val="28"/>
        </w:rPr>
        <w:tab/>
      </w:r>
      <w:r w:rsidRPr="003C4CC5">
        <w:rPr>
          <w:rFonts w:ascii="Calibri" w:hAnsi="Calibri"/>
          <w:b/>
          <w:szCs w:val="28"/>
        </w:rPr>
        <w:tab/>
        <w:t>Notice of Public Meeting</w:t>
      </w:r>
      <w:r>
        <w:rPr>
          <w:rFonts w:ascii="Calibri" w:hAnsi="Calibri"/>
          <w:b/>
          <w:szCs w:val="28"/>
        </w:rPr>
        <w:t xml:space="preserve"> </w:t>
      </w:r>
      <w:r w:rsidR="00DC6D4D">
        <w:rPr>
          <w:rFonts w:ascii="Calibri" w:hAnsi="Calibri"/>
          <w:b/>
          <w:szCs w:val="28"/>
        </w:rPr>
        <w:t>Cancellation</w:t>
      </w:r>
    </w:p>
    <w:p w14:paraId="0C7C52EC" w14:textId="77777777" w:rsidR="00215F60" w:rsidRDefault="00215F60" w:rsidP="00C40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432" w:right="-446"/>
        <w:rPr>
          <w:rFonts w:ascii="Calibri" w:hAnsi="Calibri"/>
          <w:color w:val="000000"/>
          <w:sz w:val="12"/>
          <w:szCs w:val="12"/>
        </w:rPr>
      </w:pPr>
    </w:p>
    <w:p w14:paraId="0A47D918" w14:textId="77777777" w:rsidR="00FC79AC" w:rsidRPr="00B85902" w:rsidRDefault="00FC79AC" w:rsidP="00C401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432" w:right="-446"/>
        <w:rPr>
          <w:rFonts w:ascii="Calibri" w:hAnsi="Calibri"/>
          <w:color w:val="000000"/>
          <w:sz w:val="12"/>
          <w:szCs w:val="12"/>
        </w:rPr>
      </w:pPr>
    </w:p>
    <w:p w14:paraId="22D2BC90" w14:textId="77777777" w:rsidR="0032350D" w:rsidRDefault="00DC6D4D" w:rsidP="001C6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432" w:right="-446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The regular February meeting of the Commission on Justice and Gender </w:t>
      </w:r>
      <w:r w:rsidR="0032350D">
        <w:rPr>
          <w:rFonts w:ascii="Calibri" w:hAnsi="Calibri"/>
          <w:color w:val="000000"/>
          <w:sz w:val="24"/>
          <w:szCs w:val="24"/>
        </w:rPr>
        <w:t xml:space="preserve">has been cancelled for lack of quorum. There will be no Commission meeting this month. </w:t>
      </w:r>
    </w:p>
    <w:p w14:paraId="3DC0BA2D" w14:textId="77777777" w:rsidR="0032350D" w:rsidRDefault="0032350D" w:rsidP="001C6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432" w:right="-446"/>
        <w:rPr>
          <w:rFonts w:ascii="Calibri" w:hAnsi="Calibri"/>
          <w:color w:val="000000"/>
          <w:sz w:val="24"/>
          <w:szCs w:val="24"/>
        </w:rPr>
      </w:pPr>
    </w:p>
    <w:p w14:paraId="1C065E4B" w14:textId="7A6CC5E8" w:rsidR="00797954" w:rsidRDefault="000B0298" w:rsidP="001C6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432" w:right="-446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A </w:t>
      </w:r>
      <w:r w:rsidRPr="008C6724">
        <w:rPr>
          <w:rFonts w:ascii="Calibri" w:hAnsi="Calibri"/>
          <w:b/>
          <w:bCs/>
          <w:color w:val="000000"/>
          <w:sz w:val="24"/>
          <w:szCs w:val="24"/>
        </w:rPr>
        <w:t>special meeting</w:t>
      </w:r>
      <w:r>
        <w:rPr>
          <w:rFonts w:ascii="Calibri" w:hAnsi="Calibri"/>
          <w:color w:val="000000"/>
          <w:sz w:val="24"/>
          <w:szCs w:val="24"/>
        </w:rPr>
        <w:t xml:space="preserve"> of the Commission on Justice and Gender is scheduled for: </w:t>
      </w:r>
    </w:p>
    <w:p w14:paraId="39F14BD2" w14:textId="7AF930CB" w:rsidR="000B0298" w:rsidRDefault="000B0298" w:rsidP="001C6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432" w:right="-446"/>
        <w:rPr>
          <w:rFonts w:ascii="Calibri" w:hAnsi="Calibri"/>
          <w:color w:val="000000"/>
          <w:sz w:val="24"/>
          <w:szCs w:val="24"/>
        </w:rPr>
      </w:pPr>
    </w:p>
    <w:p w14:paraId="44D1D67B" w14:textId="3053DD4E" w:rsidR="000B0298" w:rsidRDefault="000B0298" w:rsidP="001C6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432" w:right="-446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Date: Thursday, March 9, 2023</w:t>
      </w:r>
    </w:p>
    <w:p w14:paraId="1C5DC923" w14:textId="731AF5BE" w:rsidR="000B0298" w:rsidRDefault="000B0298" w:rsidP="001C6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432" w:right="-446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Time: 12:00 PM</w:t>
      </w:r>
      <w:r w:rsidR="00A85E34">
        <w:rPr>
          <w:rFonts w:ascii="Calibri" w:hAnsi="Calibri"/>
          <w:color w:val="000000"/>
          <w:sz w:val="24"/>
          <w:szCs w:val="24"/>
        </w:rPr>
        <w:t xml:space="preserve"> – 1:30 PM</w:t>
      </w:r>
    </w:p>
    <w:p w14:paraId="5B3C7FF2" w14:textId="41D9A5E0" w:rsidR="000B0298" w:rsidRPr="001C6F69" w:rsidRDefault="000B0298" w:rsidP="001C6F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-432" w:right="-446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Location: </w:t>
      </w:r>
      <w:r w:rsidR="00A85E34">
        <w:rPr>
          <w:rFonts w:ascii="Calibri" w:hAnsi="Calibri"/>
          <w:color w:val="000000"/>
          <w:sz w:val="24"/>
          <w:szCs w:val="24"/>
        </w:rPr>
        <w:t>TBD</w:t>
      </w:r>
    </w:p>
    <w:sectPr w:rsidR="000B0298" w:rsidRPr="001C6F69" w:rsidSect="004B475B">
      <w:endnotePr>
        <w:numFmt w:val="decimal"/>
      </w:endnotePr>
      <w:type w:val="continuous"/>
      <w:pgSz w:w="12240" w:h="15840"/>
      <w:pgMar w:top="1440" w:right="1440" w:bottom="1440" w:left="1440" w:header="86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FC2D" w14:textId="77777777" w:rsidR="00310988" w:rsidRDefault="00310988" w:rsidP="00C501DF">
      <w:r>
        <w:separator/>
      </w:r>
    </w:p>
  </w:endnote>
  <w:endnote w:type="continuationSeparator" w:id="0">
    <w:p w14:paraId="0041E329" w14:textId="77777777" w:rsidR="00310988" w:rsidRDefault="00310988" w:rsidP="00C501DF">
      <w:r>
        <w:continuationSeparator/>
      </w:r>
    </w:p>
  </w:endnote>
  <w:endnote w:type="continuationNotice" w:id="1">
    <w:p w14:paraId="6F872184" w14:textId="77777777" w:rsidR="00310988" w:rsidRDefault="003109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3196" w14:textId="77777777" w:rsidR="00310988" w:rsidRDefault="00310988" w:rsidP="00C501DF">
      <w:r>
        <w:separator/>
      </w:r>
    </w:p>
  </w:footnote>
  <w:footnote w:type="continuationSeparator" w:id="0">
    <w:p w14:paraId="309AB1F2" w14:textId="77777777" w:rsidR="00310988" w:rsidRDefault="00310988" w:rsidP="00C501DF">
      <w:r>
        <w:continuationSeparator/>
      </w:r>
    </w:p>
  </w:footnote>
  <w:footnote w:type="continuationNotice" w:id="1">
    <w:p w14:paraId="31D35269" w14:textId="77777777" w:rsidR="00310988" w:rsidRDefault="003109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2A6"/>
    <w:multiLevelType w:val="multilevel"/>
    <w:tmpl w:val="2E223B8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4F016A"/>
    <w:multiLevelType w:val="multilevel"/>
    <w:tmpl w:val="B7082D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1505CB3"/>
    <w:multiLevelType w:val="hybridMultilevel"/>
    <w:tmpl w:val="639E2C04"/>
    <w:lvl w:ilvl="0" w:tplc="7B5A8F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0C3B"/>
    <w:multiLevelType w:val="multilevel"/>
    <w:tmpl w:val="B19C30C4"/>
    <w:lvl w:ilvl="0">
      <w:start w:val="9"/>
      <w:numFmt w:val="decimal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4" w15:restartNumberingAfterBreak="0">
    <w:nsid w:val="1C911980"/>
    <w:multiLevelType w:val="multilevel"/>
    <w:tmpl w:val="07EC50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2722A"/>
    <w:multiLevelType w:val="hybridMultilevel"/>
    <w:tmpl w:val="0094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67ABD"/>
    <w:multiLevelType w:val="multilevel"/>
    <w:tmpl w:val="FAB0E4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A800D6"/>
    <w:multiLevelType w:val="multilevel"/>
    <w:tmpl w:val="8D5475C0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C36597E"/>
    <w:multiLevelType w:val="multilevel"/>
    <w:tmpl w:val="1850F6CC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0CF30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877C85"/>
    <w:multiLevelType w:val="multilevel"/>
    <w:tmpl w:val="ABB862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47F00D9"/>
    <w:multiLevelType w:val="multilevel"/>
    <w:tmpl w:val="7B4A54E0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67715CC"/>
    <w:multiLevelType w:val="multilevel"/>
    <w:tmpl w:val="5C4E8AD4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6CC32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CA1CE5"/>
    <w:multiLevelType w:val="multilevel"/>
    <w:tmpl w:val="86C2516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 w16cid:durableId="592905485">
    <w:abstractNumId w:val="11"/>
  </w:num>
  <w:num w:numId="2" w16cid:durableId="1888642162">
    <w:abstractNumId w:val="12"/>
  </w:num>
  <w:num w:numId="3" w16cid:durableId="2045017204">
    <w:abstractNumId w:val="10"/>
  </w:num>
  <w:num w:numId="4" w16cid:durableId="1315380409">
    <w:abstractNumId w:val="7"/>
  </w:num>
  <w:num w:numId="5" w16cid:durableId="1992756500">
    <w:abstractNumId w:val="0"/>
  </w:num>
  <w:num w:numId="6" w16cid:durableId="1635526173">
    <w:abstractNumId w:val="3"/>
  </w:num>
  <w:num w:numId="7" w16cid:durableId="979115368">
    <w:abstractNumId w:val="8"/>
  </w:num>
  <w:num w:numId="8" w16cid:durableId="437264454">
    <w:abstractNumId w:val="5"/>
  </w:num>
  <w:num w:numId="9" w16cid:durableId="1225677439">
    <w:abstractNumId w:val="13"/>
  </w:num>
  <w:num w:numId="10" w16cid:durableId="6056561">
    <w:abstractNumId w:val="1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6657432">
    <w:abstractNumId w:val="6"/>
  </w:num>
  <w:num w:numId="12" w16cid:durableId="1297762640">
    <w:abstractNumId w:val="1"/>
  </w:num>
  <w:num w:numId="13" w16cid:durableId="307708189">
    <w:abstractNumId w:val="9"/>
  </w:num>
  <w:num w:numId="14" w16cid:durableId="720983557">
    <w:abstractNumId w:val="4"/>
  </w:num>
  <w:num w:numId="15" w16cid:durableId="13017120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92"/>
    <w:rsid w:val="000101D8"/>
    <w:rsid w:val="00010A26"/>
    <w:rsid w:val="00015753"/>
    <w:rsid w:val="0001697D"/>
    <w:rsid w:val="00023E96"/>
    <w:rsid w:val="00027751"/>
    <w:rsid w:val="00033C13"/>
    <w:rsid w:val="00037C7B"/>
    <w:rsid w:val="00044733"/>
    <w:rsid w:val="00051AFF"/>
    <w:rsid w:val="00053F2F"/>
    <w:rsid w:val="000601CC"/>
    <w:rsid w:val="000664CD"/>
    <w:rsid w:val="0007486B"/>
    <w:rsid w:val="00074C1A"/>
    <w:rsid w:val="000764CE"/>
    <w:rsid w:val="00080647"/>
    <w:rsid w:val="00082DF1"/>
    <w:rsid w:val="00084D5C"/>
    <w:rsid w:val="00086856"/>
    <w:rsid w:val="00086DEF"/>
    <w:rsid w:val="00090848"/>
    <w:rsid w:val="000921D0"/>
    <w:rsid w:val="000A4962"/>
    <w:rsid w:val="000A5794"/>
    <w:rsid w:val="000B0298"/>
    <w:rsid w:val="000B4926"/>
    <w:rsid w:val="000B4BA2"/>
    <w:rsid w:val="000B7252"/>
    <w:rsid w:val="000D57AB"/>
    <w:rsid w:val="000E11D6"/>
    <w:rsid w:val="000E2B8E"/>
    <w:rsid w:val="000E2CED"/>
    <w:rsid w:val="000E3803"/>
    <w:rsid w:val="000E7324"/>
    <w:rsid w:val="000F6472"/>
    <w:rsid w:val="000F788A"/>
    <w:rsid w:val="00103196"/>
    <w:rsid w:val="001043B2"/>
    <w:rsid w:val="00106B4F"/>
    <w:rsid w:val="0011445C"/>
    <w:rsid w:val="0013205F"/>
    <w:rsid w:val="00132C90"/>
    <w:rsid w:val="001425C6"/>
    <w:rsid w:val="0014733C"/>
    <w:rsid w:val="00163541"/>
    <w:rsid w:val="001656D5"/>
    <w:rsid w:val="001725FA"/>
    <w:rsid w:val="0017388A"/>
    <w:rsid w:val="00174A4D"/>
    <w:rsid w:val="00180B33"/>
    <w:rsid w:val="00187C94"/>
    <w:rsid w:val="001A41DF"/>
    <w:rsid w:val="001B3122"/>
    <w:rsid w:val="001B4D03"/>
    <w:rsid w:val="001B4DFD"/>
    <w:rsid w:val="001B5BCC"/>
    <w:rsid w:val="001B6750"/>
    <w:rsid w:val="001C1535"/>
    <w:rsid w:val="001C6617"/>
    <w:rsid w:val="001C6692"/>
    <w:rsid w:val="001C6F69"/>
    <w:rsid w:val="001C71D8"/>
    <w:rsid w:val="001D01B6"/>
    <w:rsid w:val="001D63EE"/>
    <w:rsid w:val="001D75FB"/>
    <w:rsid w:val="001E101C"/>
    <w:rsid w:val="001E1D46"/>
    <w:rsid w:val="001E41C8"/>
    <w:rsid w:val="001E5344"/>
    <w:rsid w:val="001F211A"/>
    <w:rsid w:val="001F63C2"/>
    <w:rsid w:val="00203EA9"/>
    <w:rsid w:val="002067B6"/>
    <w:rsid w:val="00213C6F"/>
    <w:rsid w:val="00215F60"/>
    <w:rsid w:val="00217705"/>
    <w:rsid w:val="00217B02"/>
    <w:rsid w:val="002206CD"/>
    <w:rsid w:val="00224619"/>
    <w:rsid w:val="00224662"/>
    <w:rsid w:val="002248EC"/>
    <w:rsid w:val="00233757"/>
    <w:rsid w:val="00234143"/>
    <w:rsid w:val="00235ED8"/>
    <w:rsid w:val="0023786F"/>
    <w:rsid w:val="0024297B"/>
    <w:rsid w:val="00245E7F"/>
    <w:rsid w:val="0024691F"/>
    <w:rsid w:val="002539D2"/>
    <w:rsid w:val="00253E3E"/>
    <w:rsid w:val="00261B5C"/>
    <w:rsid w:val="0026697E"/>
    <w:rsid w:val="00266A95"/>
    <w:rsid w:val="00270F7B"/>
    <w:rsid w:val="00272367"/>
    <w:rsid w:val="00272F2F"/>
    <w:rsid w:val="00274756"/>
    <w:rsid w:val="0028121D"/>
    <w:rsid w:val="002906CB"/>
    <w:rsid w:val="0029256A"/>
    <w:rsid w:val="002A02F6"/>
    <w:rsid w:val="002A084D"/>
    <w:rsid w:val="002B2C36"/>
    <w:rsid w:val="002B2F34"/>
    <w:rsid w:val="002B30F5"/>
    <w:rsid w:val="002B5AA8"/>
    <w:rsid w:val="002C0B14"/>
    <w:rsid w:val="002C2889"/>
    <w:rsid w:val="002C399A"/>
    <w:rsid w:val="002C3EB2"/>
    <w:rsid w:val="002D7119"/>
    <w:rsid w:val="002E034D"/>
    <w:rsid w:val="002E13DF"/>
    <w:rsid w:val="002E3082"/>
    <w:rsid w:val="002E6C1C"/>
    <w:rsid w:val="002F23FD"/>
    <w:rsid w:val="00301A62"/>
    <w:rsid w:val="00310842"/>
    <w:rsid w:val="00310988"/>
    <w:rsid w:val="0031344D"/>
    <w:rsid w:val="00313F45"/>
    <w:rsid w:val="003164DD"/>
    <w:rsid w:val="003167A4"/>
    <w:rsid w:val="0032350D"/>
    <w:rsid w:val="00324206"/>
    <w:rsid w:val="00330E38"/>
    <w:rsid w:val="00331FF4"/>
    <w:rsid w:val="00332DB3"/>
    <w:rsid w:val="00334049"/>
    <w:rsid w:val="00335822"/>
    <w:rsid w:val="00335927"/>
    <w:rsid w:val="0033748C"/>
    <w:rsid w:val="00342398"/>
    <w:rsid w:val="0035090B"/>
    <w:rsid w:val="00350B5D"/>
    <w:rsid w:val="00351386"/>
    <w:rsid w:val="00356C42"/>
    <w:rsid w:val="00362500"/>
    <w:rsid w:val="003633B1"/>
    <w:rsid w:val="00363E79"/>
    <w:rsid w:val="00364290"/>
    <w:rsid w:val="00364AF0"/>
    <w:rsid w:val="00366E3B"/>
    <w:rsid w:val="00370AB1"/>
    <w:rsid w:val="00370D65"/>
    <w:rsid w:val="003720C3"/>
    <w:rsid w:val="003779BC"/>
    <w:rsid w:val="00386CAC"/>
    <w:rsid w:val="00391C0E"/>
    <w:rsid w:val="00395C11"/>
    <w:rsid w:val="00396A96"/>
    <w:rsid w:val="003A5962"/>
    <w:rsid w:val="003B07AF"/>
    <w:rsid w:val="003C4CC5"/>
    <w:rsid w:val="003D1AF9"/>
    <w:rsid w:val="003D4129"/>
    <w:rsid w:val="003D6AC3"/>
    <w:rsid w:val="003D790A"/>
    <w:rsid w:val="003E24BC"/>
    <w:rsid w:val="003E35E5"/>
    <w:rsid w:val="003F1775"/>
    <w:rsid w:val="003F2C93"/>
    <w:rsid w:val="003F45C6"/>
    <w:rsid w:val="003F4783"/>
    <w:rsid w:val="004126D4"/>
    <w:rsid w:val="00412C5D"/>
    <w:rsid w:val="00413005"/>
    <w:rsid w:val="00413C6B"/>
    <w:rsid w:val="0042357B"/>
    <w:rsid w:val="00426697"/>
    <w:rsid w:val="004319E7"/>
    <w:rsid w:val="00434525"/>
    <w:rsid w:val="0043787E"/>
    <w:rsid w:val="00442D18"/>
    <w:rsid w:val="00444093"/>
    <w:rsid w:val="00454F1F"/>
    <w:rsid w:val="0045760E"/>
    <w:rsid w:val="00465C23"/>
    <w:rsid w:val="0046632C"/>
    <w:rsid w:val="00482936"/>
    <w:rsid w:val="004906C3"/>
    <w:rsid w:val="004A0F01"/>
    <w:rsid w:val="004A1270"/>
    <w:rsid w:val="004A5555"/>
    <w:rsid w:val="004A57D1"/>
    <w:rsid w:val="004A739A"/>
    <w:rsid w:val="004B226D"/>
    <w:rsid w:val="004B4662"/>
    <w:rsid w:val="004B475B"/>
    <w:rsid w:val="004B69D5"/>
    <w:rsid w:val="004C24CB"/>
    <w:rsid w:val="004C2946"/>
    <w:rsid w:val="004C2C07"/>
    <w:rsid w:val="004C5B01"/>
    <w:rsid w:val="004C7000"/>
    <w:rsid w:val="004C75CF"/>
    <w:rsid w:val="004D099F"/>
    <w:rsid w:val="004D1668"/>
    <w:rsid w:val="004D17F9"/>
    <w:rsid w:val="004D412A"/>
    <w:rsid w:val="004D579C"/>
    <w:rsid w:val="004E4CD7"/>
    <w:rsid w:val="004E54B9"/>
    <w:rsid w:val="004E66B7"/>
    <w:rsid w:val="004F0259"/>
    <w:rsid w:val="004F2A08"/>
    <w:rsid w:val="004F5FCB"/>
    <w:rsid w:val="004F6A7C"/>
    <w:rsid w:val="00500DBA"/>
    <w:rsid w:val="00504E57"/>
    <w:rsid w:val="00505DE2"/>
    <w:rsid w:val="00507342"/>
    <w:rsid w:val="005103E2"/>
    <w:rsid w:val="00514164"/>
    <w:rsid w:val="005211A0"/>
    <w:rsid w:val="005245EC"/>
    <w:rsid w:val="00530B00"/>
    <w:rsid w:val="00530CD1"/>
    <w:rsid w:val="005319CB"/>
    <w:rsid w:val="0054359F"/>
    <w:rsid w:val="00546736"/>
    <w:rsid w:val="00546880"/>
    <w:rsid w:val="00551046"/>
    <w:rsid w:val="005544B1"/>
    <w:rsid w:val="005554F7"/>
    <w:rsid w:val="0055735C"/>
    <w:rsid w:val="0056030F"/>
    <w:rsid w:val="00561FCC"/>
    <w:rsid w:val="00567C3F"/>
    <w:rsid w:val="005731B2"/>
    <w:rsid w:val="00573F84"/>
    <w:rsid w:val="00575435"/>
    <w:rsid w:val="00580118"/>
    <w:rsid w:val="005815B0"/>
    <w:rsid w:val="00581B32"/>
    <w:rsid w:val="00581BEC"/>
    <w:rsid w:val="00585A9B"/>
    <w:rsid w:val="0059435C"/>
    <w:rsid w:val="005968F5"/>
    <w:rsid w:val="005B0681"/>
    <w:rsid w:val="005B59D7"/>
    <w:rsid w:val="005C22F2"/>
    <w:rsid w:val="005D0D3E"/>
    <w:rsid w:val="005D1080"/>
    <w:rsid w:val="005D2AAA"/>
    <w:rsid w:val="005E47CA"/>
    <w:rsid w:val="005E4ACB"/>
    <w:rsid w:val="005F38D1"/>
    <w:rsid w:val="0060028E"/>
    <w:rsid w:val="00606007"/>
    <w:rsid w:val="00616315"/>
    <w:rsid w:val="006164EF"/>
    <w:rsid w:val="00617228"/>
    <w:rsid w:val="00617A02"/>
    <w:rsid w:val="00621095"/>
    <w:rsid w:val="00621CD5"/>
    <w:rsid w:val="00626E4B"/>
    <w:rsid w:val="00633A61"/>
    <w:rsid w:val="006475AF"/>
    <w:rsid w:val="00656D79"/>
    <w:rsid w:val="00661D0B"/>
    <w:rsid w:val="00662085"/>
    <w:rsid w:val="006630FD"/>
    <w:rsid w:val="0066347D"/>
    <w:rsid w:val="006711D9"/>
    <w:rsid w:val="006819D8"/>
    <w:rsid w:val="00687B37"/>
    <w:rsid w:val="006919A6"/>
    <w:rsid w:val="00692582"/>
    <w:rsid w:val="00694C7F"/>
    <w:rsid w:val="00697F13"/>
    <w:rsid w:val="006A451B"/>
    <w:rsid w:val="006A6B22"/>
    <w:rsid w:val="006B1D75"/>
    <w:rsid w:val="006B3970"/>
    <w:rsid w:val="006C0191"/>
    <w:rsid w:val="006C1929"/>
    <w:rsid w:val="006C2241"/>
    <w:rsid w:val="006C2A08"/>
    <w:rsid w:val="006C2FC2"/>
    <w:rsid w:val="006C4799"/>
    <w:rsid w:val="006C4EA0"/>
    <w:rsid w:val="006C67AF"/>
    <w:rsid w:val="006D39BD"/>
    <w:rsid w:val="006D5240"/>
    <w:rsid w:val="006D61FA"/>
    <w:rsid w:val="006E6215"/>
    <w:rsid w:val="006E6E32"/>
    <w:rsid w:val="006E7F71"/>
    <w:rsid w:val="006F07C8"/>
    <w:rsid w:val="006F4912"/>
    <w:rsid w:val="007011AE"/>
    <w:rsid w:val="007040AC"/>
    <w:rsid w:val="007041E0"/>
    <w:rsid w:val="0071037C"/>
    <w:rsid w:val="007109A1"/>
    <w:rsid w:val="0071471E"/>
    <w:rsid w:val="00715FB8"/>
    <w:rsid w:val="00717B54"/>
    <w:rsid w:val="00725F9C"/>
    <w:rsid w:val="00736CDB"/>
    <w:rsid w:val="00742531"/>
    <w:rsid w:val="007519CA"/>
    <w:rsid w:val="007525D7"/>
    <w:rsid w:val="00767469"/>
    <w:rsid w:val="00767499"/>
    <w:rsid w:val="00790F62"/>
    <w:rsid w:val="00790F8D"/>
    <w:rsid w:val="00792879"/>
    <w:rsid w:val="0079319D"/>
    <w:rsid w:val="00794C8C"/>
    <w:rsid w:val="00797954"/>
    <w:rsid w:val="007A13FA"/>
    <w:rsid w:val="007A18B9"/>
    <w:rsid w:val="007A1987"/>
    <w:rsid w:val="007A1A3E"/>
    <w:rsid w:val="007A7D30"/>
    <w:rsid w:val="007B7A22"/>
    <w:rsid w:val="007C19C8"/>
    <w:rsid w:val="007C4353"/>
    <w:rsid w:val="007D39B4"/>
    <w:rsid w:val="007D6A83"/>
    <w:rsid w:val="007D7F17"/>
    <w:rsid w:val="007E2767"/>
    <w:rsid w:val="007E36CE"/>
    <w:rsid w:val="007E4433"/>
    <w:rsid w:val="007F154E"/>
    <w:rsid w:val="007F2CBB"/>
    <w:rsid w:val="007F6AC9"/>
    <w:rsid w:val="00800792"/>
    <w:rsid w:val="00800980"/>
    <w:rsid w:val="0080423F"/>
    <w:rsid w:val="00804ED3"/>
    <w:rsid w:val="00807B1C"/>
    <w:rsid w:val="008115FA"/>
    <w:rsid w:val="00816205"/>
    <w:rsid w:val="00817338"/>
    <w:rsid w:val="00820B7C"/>
    <w:rsid w:val="00822925"/>
    <w:rsid w:val="00832FFA"/>
    <w:rsid w:val="00833119"/>
    <w:rsid w:val="0083697A"/>
    <w:rsid w:val="0085763D"/>
    <w:rsid w:val="00860CA8"/>
    <w:rsid w:val="00861D82"/>
    <w:rsid w:val="008755F1"/>
    <w:rsid w:val="0087585A"/>
    <w:rsid w:val="008850BA"/>
    <w:rsid w:val="00895E76"/>
    <w:rsid w:val="008A48FD"/>
    <w:rsid w:val="008A4C42"/>
    <w:rsid w:val="008A5F6E"/>
    <w:rsid w:val="008B16A4"/>
    <w:rsid w:val="008B24E7"/>
    <w:rsid w:val="008C235C"/>
    <w:rsid w:val="008C4C11"/>
    <w:rsid w:val="008C6724"/>
    <w:rsid w:val="008C7908"/>
    <w:rsid w:val="008D33C7"/>
    <w:rsid w:val="008D3761"/>
    <w:rsid w:val="008D65C2"/>
    <w:rsid w:val="008D7F86"/>
    <w:rsid w:val="008E08C6"/>
    <w:rsid w:val="008E4112"/>
    <w:rsid w:val="008E73F6"/>
    <w:rsid w:val="008E75D7"/>
    <w:rsid w:val="008F661C"/>
    <w:rsid w:val="008FCD37"/>
    <w:rsid w:val="0090175E"/>
    <w:rsid w:val="00911251"/>
    <w:rsid w:val="0091175E"/>
    <w:rsid w:val="00912063"/>
    <w:rsid w:val="0091291A"/>
    <w:rsid w:val="00913E36"/>
    <w:rsid w:val="009155C3"/>
    <w:rsid w:val="00915AD0"/>
    <w:rsid w:val="00920052"/>
    <w:rsid w:val="00923463"/>
    <w:rsid w:val="00923893"/>
    <w:rsid w:val="009301E3"/>
    <w:rsid w:val="009316C3"/>
    <w:rsid w:val="0093565E"/>
    <w:rsid w:val="00942DBA"/>
    <w:rsid w:val="00944A6F"/>
    <w:rsid w:val="00945708"/>
    <w:rsid w:val="00946020"/>
    <w:rsid w:val="00956B99"/>
    <w:rsid w:val="00957CF0"/>
    <w:rsid w:val="0096027B"/>
    <w:rsid w:val="00961B3A"/>
    <w:rsid w:val="00963572"/>
    <w:rsid w:val="00971535"/>
    <w:rsid w:val="009721CA"/>
    <w:rsid w:val="00973088"/>
    <w:rsid w:val="00973EDF"/>
    <w:rsid w:val="00976A67"/>
    <w:rsid w:val="009774A0"/>
    <w:rsid w:val="0097792F"/>
    <w:rsid w:val="00980F59"/>
    <w:rsid w:val="00982CFA"/>
    <w:rsid w:val="00983A1E"/>
    <w:rsid w:val="00991668"/>
    <w:rsid w:val="00992866"/>
    <w:rsid w:val="009A1B33"/>
    <w:rsid w:val="009A3D48"/>
    <w:rsid w:val="009A3F77"/>
    <w:rsid w:val="009B1C1C"/>
    <w:rsid w:val="009B280B"/>
    <w:rsid w:val="009B3064"/>
    <w:rsid w:val="009B3FB6"/>
    <w:rsid w:val="009B5C02"/>
    <w:rsid w:val="009B7368"/>
    <w:rsid w:val="009D757A"/>
    <w:rsid w:val="009E2A2C"/>
    <w:rsid w:val="009F2E0E"/>
    <w:rsid w:val="009F506F"/>
    <w:rsid w:val="009F6BBB"/>
    <w:rsid w:val="009F70C5"/>
    <w:rsid w:val="00A02096"/>
    <w:rsid w:val="00A03177"/>
    <w:rsid w:val="00A06A91"/>
    <w:rsid w:val="00A06E70"/>
    <w:rsid w:val="00A12BAF"/>
    <w:rsid w:val="00A175C6"/>
    <w:rsid w:val="00A17849"/>
    <w:rsid w:val="00A317C0"/>
    <w:rsid w:val="00A317E6"/>
    <w:rsid w:val="00A36D5C"/>
    <w:rsid w:val="00A43216"/>
    <w:rsid w:val="00A44E7F"/>
    <w:rsid w:val="00A44EEA"/>
    <w:rsid w:val="00A46296"/>
    <w:rsid w:val="00A475F2"/>
    <w:rsid w:val="00A47A67"/>
    <w:rsid w:val="00A51F0F"/>
    <w:rsid w:val="00A520F2"/>
    <w:rsid w:val="00A5595E"/>
    <w:rsid w:val="00A62A6B"/>
    <w:rsid w:val="00A65BEB"/>
    <w:rsid w:val="00A66A63"/>
    <w:rsid w:val="00A74311"/>
    <w:rsid w:val="00A762AE"/>
    <w:rsid w:val="00A76434"/>
    <w:rsid w:val="00A85E34"/>
    <w:rsid w:val="00A871FB"/>
    <w:rsid w:val="00A94724"/>
    <w:rsid w:val="00AA64DB"/>
    <w:rsid w:val="00AA64DD"/>
    <w:rsid w:val="00AB0720"/>
    <w:rsid w:val="00AB1B33"/>
    <w:rsid w:val="00AC0790"/>
    <w:rsid w:val="00AC188F"/>
    <w:rsid w:val="00AC3997"/>
    <w:rsid w:val="00AC750C"/>
    <w:rsid w:val="00AD3A2F"/>
    <w:rsid w:val="00AE183C"/>
    <w:rsid w:val="00AE5B7B"/>
    <w:rsid w:val="00AF29FC"/>
    <w:rsid w:val="00AF4451"/>
    <w:rsid w:val="00B03C04"/>
    <w:rsid w:val="00B1088B"/>
    <w:rsid w:val="00B13C89"/>
    <w:rsid w:val="00B14AC0"/>
    <w:rsid w:val="00B1558A"/>
    <w:rsid w:val="00B20000"/>
    <w:rsid w:val="00B3005B"/>
    <w:rsid w:val="00B367E8"/>
    <w:rsid w:val="00B4013B"/>
    <w:rsid w:val="00B43234"/>
    <w:rsid w:val="00B45DD3"/>
    <w:rsid w:val="00B507DE"/>
    <w:rsid w:val="00B53167"/>
    <w:rsid w:val="00B57267"/>
    <w:rsid w:val="00B57348"/>
    <w:rsid w:val="00B63A46"/>
    <w:rsid w:val="00B64496"/>
    <w:rsid w:val="00B74FBF"/>
    <w:rsid w:val="00B75765"/>
    <w:rsid w:val="00B84BB9"/>
    <w:rsid w:val="00B84CDC"/>
    <w:rsid w:val="00B90041"/>
    <w:rsid w:val="00B90C04"/>
    <w:rsid w:val="00B916F2"/>
    <w:rsid w:val="00B92765"/>
    <w:rsid w:val="00B96830"/>
    <w:rsid w:val="00BA0C79"/>
    <w:rsid w:val="00BA5EAD"/>
    <w:rsid w:val="00BA65CB"/>
    <w:rsid w:val="00BB47E9"/>
    <w:rsid w:val="00BB4B10"/>
    <w:rsid w:val="00BB5B48"/>
    <w:rsid w:val="00BD43C2"/>
    <w:rsid w:val="00BE041B"/>
    <w:rsid w:val="00BF1DA0"/>
    <w:rsid w:val="00BF6232"/>
    <w:rsid w:val="00BF6B6D"/>
    <w:rsid w:val="00C02CD8"/>
    <w:rsid w:val="00C04ABF"/>
    <w:rsid w:val="00C1407A"/>
    <w:rsid w:val="00C16FD5"/>
    <w:rsid w:val="00C22A65"/>
    <w:rsid w:val="00C239E0"/>
    <w:rsid w:val="00C2443D"/>
    <w:rsid w:val="00C26279"/>
    <w:rsid w:val="00C26C64"/>
    <w:rsid w:val="00C32698"/>
    <w:rsid w:val="00C336A1"/>
    <w:rsid w:val="00C35465"/>
    <w:rsid w:val="00C35747"/>
    <w:rsid w:val="00C40108"/>
    <w:rsid w:val="00C4094B"/>
    <w:rsid w:val="00C40A43"/>
    <w:rsid w:val="00C426E3"/>
    <w:rsid w:val="00C501DF"/>
    <w:rsid w:val="00C524B0"/>
    <w:rsid w:val="00C60E62"/>
    <w:rsid w:val="00C63603"/>
    <w:rsid w:val="00C63AA0"/>
    <w:rsid w:val="00C70BE7"/>
    <w:rsid w:val="00C73EAF"/>
    <w:rsid w:val="00C7594A"/>
    <w:rsid w:val="00C80ED2"/>
    <w:rsid w:val="00C84C56"/>
    <w:rsid w:val="00C857C4"/>
    <w:rsid w:val="00C905CF"/>
    <w:rsid w:val="00C90705"/>
    <w:rsid w:val="00C91A0D"/>
    <w:rsid w:val="00C931B6"/>
    <w:rsid w:val="00C95BDD"/>
    <w:rsid w:val="00C97140"/>
    <w:rsid w:val="00CA0AD4"/>
    <w:rsid w:val="00CA1756"/>
    <w:rsid w:val="00CA1990"/>
    <w:rsid w:val="00CA3D03"/>
    <w:rsid w:val="00CB36B6"/>
    <w:rsid w:val="00CC3201"/>
    <w:rsid w:val="00CD073B"/>
    <w:rsid w:val="00CD5C8B"/>
    <w:rsid w:val="00CD73AD"/>
    <w:rsid w:val="00CD78E7"/>
    <w:rsid w:val="00CE3CDA"/>
    <w:rsid w:val="00CE4E48"/>
    <w:rsid w:val="00CE66CF"/>
    <w:rsid w:val="00CF3F29"/>
    <w:rsid w:val="00D04E49"/>
    <w:rsid w:val="00D05BB0"/>
    <w:rsid w:val="00D07A98"/>
    <w:rsid w:val="00D07CEC"/>
    <w:rsid w:val="00D12C06"/>
    <w:rsid w:val="00D1326B"/>
    <w:rsid w:val="00D13E1F"/>
    <w:rsid w:val="00D143D3"/>
    <w:rsid w:val="00D1513D"/>
    <w:rsid w:val="00D211E9"/>
    <w:rsid w:val="00D234E7"/>
    <w:rsid w:val="00D26DE1"/>
    <w:rsid w:val="00D302BA"/>
    <w:rsid w:val="00D30E34"/>
    <w:rsid w:val="00D316DC"/>
    <w:rsid w:val="00D35122"/>
    <w:rsid w:val="00D3538E"/>
    <w:rsid w:val="00D60106"/>
    <w:rsid w:val="00D60246"/>
    <w:rsid w:val="00D6077B"/>
    <w:rsid w:val="00D63DB5"/>
    <w:rsid w:val="00D65890"/>
    <w:rsid w:val="00D739C6"/>
    <w:rsid w:val="00D81197"/>
    <w:rsid w:val="00D832FB"/>
    <w:rsid w:val="00D84686"/>
    <w:rsid w:val="00D872A5"/>
    <w:rsid w:val="00D91219"/>
    <w:rsid w:val="00D93EF2"/>
    <w:rsid w:val="00D940C0"/>
    <w:rsid w:val="00DA3161"/>
    <w:rsid w:val="00DA6B1D"/>
    <w:rsid w:val="00DA6CB2"/>
    <w:rsid w:val="00DC214F"/>
    <w:rsid w:val="00DC6D4D"/>
    <w:rsid w:val="00DD6947"/>
    <w:rsid w:val="00DD783D"/>
    <w:rsid w:val="00DF2139"/>
    <w:rsid w:val="00DF3BAE"/>
    <w:rsid w:val="00DF5032"/>
    <w:rsid w:val="00DF663B"/>
    <w:rsid w:val="00E00E20"/>
    <w:rsid w:val="00E029FD"/>
    <w:rsid w:val="00E056CC"/>
    <w:rsid w:val="00E11DC6"/>
    <w:rsid w:val="00E15E38"/>
    <w:rsid w:val="00E17956"/>
    <w:rsid w:val="00E17EB9"/>
    <w:rsid w:val="00E24863"/>
    <w:rsid w:val="00E26B57"/>
    <w:rsid w:val="00E30BB3"/>
    <w:rsid w:val="00E32EDE"/>
    <w:rsid w:val="00E423E4"/>
    <w:rsid w:val="00E757DA"/>
    <w:rsid w:val="00E94AFA"/>
    <w:rsid w:val="00E969C4"/>
    <w:rsid w:val="00EA3777"/>
    <w:rsid w:val="00EB045A"/>
    <w:rsid w:val="00EB546A"/>
    <w:rsid w:val="00EB6117"/>
    <w:rsid w:val="00ED01A8"/>
    <w:rsid w:val="00ED0889"/>
    <w:rsid w:val="00ED114D"/>
    <w:rsid w:val="00ED67F7"/>
    <w:rsid w:val="00EE75DA"/>
    <w:rsid w:val="00EF44D3"/>
    <w:rsid w:val="00EF56DC"/>
    <w:rsid w:val="00EF7E34"/>
    <w:rsid w:val="00F00DFA"/>
    <w:rsid w:val="00F042AE"/>
    <w:rsid w:val="00F074A7"/>
    <w:rsid w:val="00F13308"/>
    <w:rsid w:val="00F15629"/>
    <w:rsid w:val="00F21BB4"/>
    <w:rsid w:val="00F3341C"/>
    <w:rsid w:val="00F337AB"/>
    <w:rsid w:val="00F400E1"/>
    <w:rsid w:val="00F40775"/>
    <w:rsid w:val="00F448A3"/>
    <w:rsid w:val="00F45DD1"/>
    <w:rsid w:val="00F623B3"/>
    <w:rsid w:val="00F64168"/>
    <w:rsid w:val="00F65B9B"/>
    <w:rsid w:val="00F671C6"/>
    <w:rsid w:val="00F70525"/>
    <w:rsid w:val="00F70A6B"/>
    <w:rsid w:val="00F76C73"/>
    <w:rsid w:val="00F87C9C"/>
    <w:rsid w:val="00F93132"/>
    <w:rsid w:val="00F93DFB"/>
    <w:rsid w:val="00FA300B"/>
    <w:rsid w:val="00FB044D"/>
    <w:rsid w:val="00FB059A"/>
    <w:rsid w:val="00FB0AAC"/>
    <w:rsid w:val="00FB1596"/>
    <w:rsid w:val="00FB3471"/>
    <w:rsid w:val="00FB360F"/>
    <w:rsid w:val="00FB3BBF"/>
    <w:rsid w:val="00FB4BB6"/>
    <w:rsid w:val="00FB54AD"/>
    <w:rsid w:val="00FC2FEB"/>
    <w:rsid w:val="00FC3260"/>
    <w:rsid w:val="00FC4065"/>
    <w:rsid w:val="00FC42B1"/>
    <w:rsid w:val="00FC79AC"/>
    <w:rsid w:val="00FD4175"/>
    <w:rsid w:val="00FD5ED4"/>
    <w:rsid w:val="00FE2482"/>
    <w:rsid w:val="00FE39B2"/>
    <w:rsid w:val="00FF138C"/>
    <w:rsid w:val="00FF614C"/>
    <w:rsid w:val="0101C1A8"/>
    <w:rsid w:val="02D25BB0"/>
    <w:rsid w:val="0341245A"/>
    <w:rsid w:val="0439953B"/>
    <w:rsid w:val="07BA6653"/>
    <w:rsid w:val="0E646F38"/>
    <w:rsid w:val="117BF90B"/>
    <w:rsid w:val="1AA12B4E"/>
    <w:rsid w:val="1F0F0993"/>
    <w:rsid w:val="305E4EF5"/>
    <w:rsid w:val="34F94BA1"/>
    <w:rsid w:val="3B3D60AA"/>
    <w:rsid w:val="4DFD689E"/>
    <w:rsid w:val="4EBE2016"/>
    <w:rsid w:val="5036FB3A"/>
    <w:rsid w:val="5E13ABAF"/>
    <w:rsid w:val="5F1DB436"/>
    <w:rsid w:val="6091FB47"/>
    <w:rsid w:val="635D8D49"/>
    <w:rsid w:val="67AEF94E"/>
    <w:rsid w:val="738C9ED9"/>
    <w:rsid w:val="73927E73"/>
    <w:rsid w:val="7F65F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2B70A3"/>
  <w15:chartTrackingRefBased/>
  <w15:docId w15:val="{25A06BCA-DC0A-42B4-A75B-5C3C7134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9A"/>
  </w:style>
  <w:style w:type="paragraph" w:styleId="Heading1">
    <w:name w:val="heading 1"/>
    <w:basedOn w:val="Normal"/>
    <w:next w:val="Normal"/>
    <w:link w:val="Heading1Char"/>
    <w:qFormat/>
    <w:rsid w:val="00FB059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outlineLvl w:val="0"/>
    </w:pPr>
    <w:rPr>
      <w:color w:val="000000"/>
      <w:sz w:val="28"/>
    </w:rPr>
  </w:style>
  <w:style w:type="paragraph" w:styleId="Heading2">
    <w:name w:val="heading 2"/>
    <w:basedOn w:val="Normal"/>
    <w:next w:val="Normal"/>
    <w:qFormat/>
    <w:rsid w:val="00FB059A"/>
    <w:pPr>
      <w:keepNext/>
      <w:outlineLvl w:val="1"/>
    </w:pPr>
    <w:rPr>
      <w:rFonts w:ascii="Arial" w:hAnsi="Arial" w:cs="Arial"/>
      <w:b/>
      <w:bCs/>
      <w:color w:val="000000"/>
      <w:sz w:val="24"/>
    </w:rPr>
  </w:style>
  <w:style w:type="paragraph" w:styleId="Heading3">
    <w:name w:val="heading 3"/>
    <w:basedOn w:val="Normal"/>
    <w:next w:val="Normal"/>
    <w:qFormat/>
    <w:rsid w:val="00FB059A"/>
    <w:pPr>
      <w:keepNext/>
      <w:jc w:val="center"/>
      <w:outlineLvl w:val="2"/>
    </w:pPr>
    <w:rPr>
      <w:rFonts w:ascii="Arial" w:hAnsi="Arial" w:cs="Arial"/>
      <w:b/>
      <w:bCs/>
      <w:color w:val="000000"/>
      <w:sz w:val="28"/>
    </w:rPr>
  </w:style>
  <w:style w:type="paragraph" w:styleId="Heading4">
    <w:name w:val="heading 4"/>
    <w:basedOn w:val="Normal"/>
    <w:next w:val="Normal"/>
    <w:qFormat/>
    <w:rsid w:val="00FB059A"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FB059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jc w:val="center"/>
      <w:outlineLvl w:val="4"/>
    </w:pPr>
    <w:rPr>
      <w:rFonts w:ascii="Arial" w:hAnsi="Arial"/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rsid w:val="00FB05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character" w:customStyle="1" w:styleId="InitialStyle">
    <w:name w:val="InitialStyle"/>
    <w:rsid w:val="00FB059A"/>
    <w:rPr>
      <w:noProof w:val="0"/>
      <w:color w:val="000000"/>
      <w:sz w:val="20"/>
      <w:lang w:val="en-US"/>
    </w:rPr>
  </w:style>
  <w:style w:type="paragraph" w:styleId="Header">
    <w:name w:val="header"/>
    <w:basedOn w:val="Normal"/>
    <w:semiHidden/>
    <w:rsid w:val="00FB05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B059A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FB059A"/>
    <w:rPr>
      <w:b/>
    </w:rPr>
  </w:style>
  <w:style w:type="paragraph" w:styleId="BodyText">
    <w:name w:val="Body Text"/>
    <w:basedOn w:val="Normal"/>
    <w:semiHidden/>
    <w:rsid w:val="00FB05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rFonts w:ascii="Arial" w:hAnsi="Arial"/>
      <w:color w:val="000000"/>
      <w:sz w:val="22"/>
    </w:rPr>
  </w:style>
  <w:style w:type="paragraph" w:styleId="BodyText2">
    <w:name w:val="Body Text 2"/>
    <w:basedOn w:val="Normal"/>
    <w:semiHidden/>
    <w:rsid w:val="00FB059A"/>
    <w:pPr>
      <w:jc w:val="center"/>
    </w:pPr>
    <w:rPr>
      <w:b/>
      <w:bCs/>
      <w:sz w:val="22"/>
    </w:rPr>
  </w:style>
  <w:style w:type="paragraph" w:styleId="BodyText3">
    <w:name w:val="Body Text 3"/>
    <w:basedOn w:val="Normal"/>
    <w:semiHidden/>
    <w:rsid w:val="00FB059A"/>
    <w:pPr>
      <w:jc w:val="center"/>
    </w:pPr>
    <w:rPr>
      <w:rFonts w:ascii="Arial" w:hAnsi="Arial" w:cs="Arial"/>
    </w:rPr>
  </w:style>
  <w:style w:type="paragraph" w:styleId="BodyTextIndent">
    <w:name w:val="Body Text Indent"/>
    <w:basedOn w:val="Normal"/>
    <w:semiHidden/>
    <w:rsid w:val="00FB059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ind w:left="720"/>
    </w:pPr>
    <w:rPr>
      <w:rFonts w:ascii="Arial" w:hAnsi="Arial" w:cs="Arial"/>
      <w:b/>
      <w:bCs/>
      <w:sz w:val="22"/>
    </w:rPr>
  </w:style>
  <w:style w:type="character" w:customStyle="1" w:styleId="normal1">
    <w:name w:val="normal1"/>
    <w:rsid w:val="00FB059A"/>
    <w:rPr>
      <w:rFonts w:ascii="Arial" w:hAnsi="Arial" w:cs="Arial" w:hint="default"/>
      <w:b w:val="0"/>
      <w:bCs w:val="0"/>
      <w:color w:val="2C2C2C"/>
      <w:sz w:val="17"/>
      <w:szCs w:val="17"/>
    </w:rPr>
  </w:style>
  <w:style w:type="character" w:styleId="Hyperlink">
    <w:name w:val="Hyperlink"/>
    <w:uiPriority w:val="99"/>
    <w:rsid w:val="00FB05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2EDE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F042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9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40108"/>
    <w:rPr>
      <w:color w:val="000000"/>
      <w:sz w:val="28"/>
    </w:rPr>
  </w:style>
  <w:style w:type="paragraph" w:styleId="PlainText">
    <w:name w:val="Plain Text"/>
    <w:basedOn w:val="Normal"/>
    <w:link w:val="PlainTextChar"/>
    <w:uiPriority w:val="99"/>
    <w:unhideWhenUsed/>
    <w:rsid w:val="00C40108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C40108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35122"/>
    <w:pPr>
      <w:ind w:left="720"/>
    </w:pPr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857C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15F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2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60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Motif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RBH</dc:creator>
  <cp:keywords/>
  <cp:lastModifiedBy>Sven Stafford</cp:lastModifiedBy>
  <cp:revision>8</cp:revision>
  <cp:lastPrinted>2022-11-10T16:53:00Z</cp:lastPrinted>
  <dcterms:created xsi:type="dcterms:W3CDTF">2023-01-25T23:26:00Z</dcterms:created>
  <dcterms:modified xsi:type="dcterms:W3CDTF">2023-01-26T17:24:00Z</dcterms:modified>
</cp:coreProperties>
</file>